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微软雅黑" w:hAnsi="微软雅黑" w:eastAsia="微软雅黑" w:cs="微软雅黑"/>
          <w:color w:val="00000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shd w:val="clear" w:fill="FFFFFF"/>
        </w:rPr>
        <w:t>党史学习教育知识竞赛试题</w:t>
      </w:r>
      <w:r>
        <w:rPr>
          <w:rFonts w:hint="eastAsia" w:ascii="黑体" w:hAnsi="黑体" w:eastAsia="黑体" w:cs="黑体"/>
          <w:i w:val="0"/>
          <w:iCs w:val="0"/>
          <w:caps w:val="0"/>
          <w:color w:val="000000"/>
          <w:spacing w:val="0"/>
          <w:sz w:val="32"/>
          <w:szCs w:val="32"/>
          <w:shd w:val="clear" w:fill="FFFFFF"/>
          <w:lang w:eastAsia="zh-CN"/>
        </w:rPr>
        <w:t>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1"/>
          <w:szCs w:val="21"/>
          <w:shd w:val="clear" w:fill="FFFFFF"/>
        </w:rPr>
      </w:pP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题库简介：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一、单选题：共40题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二、多选题：共25题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三、判断题：共35题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—、单选题（共40 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 夫妻二人吵架，气愤之下登记离婚，第二天两人和好，他们在（）天内可以撤回离婚登记申请？</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30 天</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40 天</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 习近平在党史学习教育动员大会上指出，要教育引导全党胸怀中华民族伟大复兴战略全局和世界百年未有之大变局，树立()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大历史观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大世界观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大哲学观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3. 2021 年2 月25 日，习近平在全国脱贫攻坚总结表彰大会上发表重要讲话，庄严宣告，我国脱贫攻坚战取得了全面胜利，现行标准下（ ） 农村贫困人口全部脱贫。</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8899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9899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7899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10899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4. 我国脱贫攻坚战取得了全面胜利，义务教育阶段建档立卡贫困家庭辍学学生实现（）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清零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基本清零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动态清零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5. 我国提前（ ） 实现《联合国2030 年可持续发展议程》减贫目标，赢得国际社会广泛赞誉。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10 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B 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20 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13 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6. 在脱贫攻坚工作中，数百万扶贫干部倾力奉献、苦干实干，同贫困群众想在一起、过在一起、干在一起，将最美的年华无私奉献给了脱贫事业。这其中， 35 年坚守太行山的“新愚公”是()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李保国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张桂挴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黄大发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黄文秀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7. 在脱贫攻坚工作中，数百万扶贫干部倾力奉献、苦干实干，同贫困群众想在一起、过在—起、干在一起，将最美的年华无私奉献给了脱贫事业。这其中，献身教育扶贫、点燃大山女孩希望的是（）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李保国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张桂挴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黄大发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黄文秀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8. 在脱贫攻坚工作中，数百万扶贫干部倾力奉献、苦干实干，同贫困群众想在一起、过在一起、干在一起，将最美的年华无私奉献给了脱贫事业。这其中，用实干兑现“水过不去、拿命来铺＂誓言的是（）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李保国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张桂挴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黄大发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黄文秀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9. 在脱贫攻坚工作中，数百万扶贫干部倾力奉献、苦干实干，同贫困群众想在一起、过在一起、干在一起，将最美的年华无私奉献给了脱贫事业。这其中， 回乡奉献、谱写新时代青春之歌的是（）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李保国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张桂挴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黄大发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黄文秀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10. 在脱贫攻坚工作中，数百万扶贫干部倾力奉献、苦干实干，同贫困群众想在一起、过在一起、干在一起，将最美的年华无私奉献给了脱贫事业。这其中，扎根脱贫一线、鞠躬尽瘁的是（）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李保固</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张桂挴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黄大发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黄诗燕</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11. 习近平在全国脱贫攻坚总结表彰大会上指出，我们把群众（） 作为衡量脱贫成效的重要尺度，集中力量解决贫困群众基本民生需求。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获得感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幸福感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满意度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富足感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 12. 习近平在全国脱贫攻坚总结表彰大会上指出，坚持精准扶贫方略，用（ ）的办法消除贫困根源。</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发展</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改革</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开放</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13. 习近平在全国脱贫攻坚总结表彰大会上指出，事实充分证明，精准扶贫是打赢脱贫攻坚战的制胜法宝， （） 式扶贫方针是中国特色减贫道路的鲜明特征。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发展</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开发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改革</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14. 中国共产党第十九届中央委员会第四次全体会议提出，坚持和完善中国特色社会主义制度、推进国家治理体系和治理能力现代化的总体目标是，到（） 时，在各方面制度更加成熟更加定型上取得明显成效。</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新中国成立七十年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新中国成立—百年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我们党成立一百年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我们党成立九十年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15. 中国共产党第十九届中央委员会第四次全体会议提出，到（）年，各方面制度更加完善，基本实现国家治理体系和治理能力现代化。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二O 二0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二0 三五</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C．二O 五0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16. 中国共产党第十九届中央委员会第四次全体会议提出，到（）时，全面实现国家治理体系和治理能力现代化，使中国特色社会主义制度更加巩固，优越性充分展现。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新中国成立七十年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新中国成立—百年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我们党成立一百年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17. 中国共产党第十九届中央委员会第四次全体会议提出，建设中国特色社会主义法治体系、建设社会主义法治国家是坚持和发展中国特色社会主义的（）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根本要求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本质要求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内在要求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客观要求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18. 中国共产党第十九届中央委员会第四次全体会议提出，必须坚持一切行政机关为人民服务、对人民负责、受人民监督，创新行政方式，提高行政效能，建设人民满意的（） 政府。</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创新型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服务型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发展型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开放型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19. 中国共产党第十九届中央委员会第四次全体会议提出，必须坚持社会主义基本经济制度，充分发挥市场在资源配置中的（） 作用。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指向性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根本性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决定性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辅助性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20. 中国共产党第十九届中央委员会第四次全体会议提出，发展社会主义先进文化、广泛凝聚人民精神力量，是国家治理体系和治理能力现代化的（）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思想基础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精神支柱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内生动力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深厚支撑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21. 中国共产党第十九届中央委员会第四次全体会议提出，增进人民福祉、促进人的全面发展是我们党立党为公、执政为民的（）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根本要求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本质要求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内在要求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客观要求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22. 党的（）审议通过了《中共中央关于制定国民经济和社会发展第十四个五年规划和二〇三五年远景目标的建议》。</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十九届二中全会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十九届三中全会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十九届四中全会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十九届五中全会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23. 2020 年是中国人民志愿军抗美援朝出国作战（）周年。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50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60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70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80</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24. 出席中共一大的人员，平均年龄是（ ）岁。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25 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28 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35 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38 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25. 1925 年6 月11 日，上海举行群众大会，到会的有20 多万人，全国各地约有1700 万人直接参加了运动，反对帝国主义的民族运动浪潮，以不可遏止的浩大声势迅速席卷全国，史称()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五四运动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京汉铁路工人罢工</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五卅运动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北伐战争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26. 国共合作实现后，以（） 为中心，汇集全国的革命力量，很快开创了一个反对帝国主义和封建军阀的革命新局面。</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上海</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济南</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广州</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北京</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27. 中共四大时，全国党员（） 人。</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694</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794</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894</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994</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28. 中共五大时，全国党员已经超过（） 人。</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三万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四万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五万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六万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29. 1945 年4 月23 日，中共七大召开，出席大会的正式代表547 人，候补代表208 人，代表着全国（）名党员。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100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111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121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131 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30 . 中共五大选举产生了党的历史上第—个中央纪律检查监督机构——（ ） ，这在党的建设史上有重要意义。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中央检查局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中央纪律委员会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中央监察委员会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中央纪律监察委员会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31 . （）在全党和全国人民面前树立起一面革命武装斗争的旗帜，标志着中国共产党独立地领导革命战争，创建人民军队和武装夺取政权的开始。</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武昌起义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南昌起义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广州起义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秋收起义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32 . （）从进攻大城市转到向农村进军，这是中国人民革命发展史上具有决定意义的新起点。</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武昌起义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南昌起义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广州起义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秋收起义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33. () 是对国民党反动派屠杀政策的又一次英勇反击。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武昌起义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南昌起义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广州起义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秋收起义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34. 毛泽东率领（） 部队南下时，决定选择在井冈山地区建立革命根据地。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武昌起义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南昌起义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广州起义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秋收起义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35. (） 决议的中心思想是要用无产阶级思想进行军队和党的建设。</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古田会议</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遵义会议</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八七会议</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瓦窑堡会议</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36. ( ）以后，中日之间的民族矛盾逐渐上升为主要矛盾，中国国内的阶级关系发生重大变动。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卢沟桥事变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九一八事变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西安事变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华北事变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37. 1935 年5 月下旬，红军强渡大渡河，飞夺泸定桥，接着又翻越了长征途中第一座人迹罕至的大雪山——( )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大别山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昆仑山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夹金山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狼牙山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38. 在抗日战争的战略相持阶段， （） 成为主要的抗日作战方式。</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国民党正面战场</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共产党正面战场</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敌后游击战争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 39. ( ) 是全国抗战以来八路军在华北发动的规模最大，持续时间最长的一次带战略性进攻的战役。</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百团大战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凇沪会战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武汉会战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台儿庄大战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xml:space="preserve"> (B) 40 . 中共（ ） 提出党的政治路线是：“放手发动群众，壮大人民力量，在我党的领导下，打败日本侵略者，解放全国人民，建立一个新民主主义的中国。”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六大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七大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八大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九大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二、多选题（共25 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1. 加强社会治理制度建设，提高社会治理（）水平。</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社会化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法治化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智能化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专业化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D) 2 ．必须坚持（ ） 为主的方针，还自然以宁静、和谐、美丽。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事先预防</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节约优先</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保护优先</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自然恢复</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3. 中国特色社会主义进入新时代，我国社会主要矛盾已经转化为人民日益增长的美好生活需要和（）的发展之间的矛盾。</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不平衡</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不充分</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不发达</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不必要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D) 4. ()问题是关系国计民生的根本性问题，必须始终把解决好”三农”问题作为全党工作重中之重。</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农资</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农业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农村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农民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5 ．党的十九大报告指出，推动经济发展质量变革、效率变革、动力变革，着力加快建设（）协同发展的产业体系。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实体经济</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科技创新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现代金融</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人力资源</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D) 6. 习近平总书记在十九届中央纪委四次全会上强调，坚决扭转一些领域（）状况，使党始终成为中国特色社会主义事业的坚强领导核心。</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政治意识淡薄</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党的领导弱化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党的建设缺失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管党治党不力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7 ．习近平总书记在十九届中央纪委四次全会上强调，健全党中央对重大工作的领导体制，以统一的意志和行动维护党的团结统一，不断增强党的（ ） 。</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政治领导力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思想引领力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群众组织力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社会号召力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D) 8. 习近平总书记在十九届中央纪委四次全会上强调，要加强对党的十九届四中全会精神贯彻落实情况的监督检查，坚定不移坚持和巩固支撑中国特色社会主义制度的（）。</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关键制度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根本制度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基本制度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重要制度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9. 习近平总书记在十九届中央纪委四次全会上强调，要推动党中央重大决策部署落实见效，今年尤其要聚焦（） 的任务加强监督，推动各级党组织尽锐出战、善作善成。</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反腐败压倒性胜利</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决胜全面建成小康社会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决战脱贫攻坚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正风肃纪反腐</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C, D) 10. 习近平总书记在十九届中央纪委四次全会上强调，要保证权力在正确轨道上运行，形成（）的权力运行机制，督促公正用权、依法用权，廉洁用权。</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部署有力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决策科学</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执行坚决</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监督有力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(A,B,C) 11. 习近平总书记在十九届中央纪委四次全会上强调，要深入整治民生领域的（） ，促进基层党组织全面过硬。</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微腐败</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放纵包庇黑恶势力的“保护伞”</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妨碍惠民政策落实的＂绊脚石”</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形式主义、官僚主义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12. 习近平总书记在十九届中央纪委四次全会上强调，要把（）党员民主监督等结合起来、融为一体。</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党委（党组）全面监督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纪委监委专责监督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党的工作部门职能监督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党的基层组织日常监督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(B,C, D) 13. 习近平总书记在十九届中央纪委四次全会上强调，纪检监察机关要牢固树立（），严格按照权限、规则、程序开展工作，下更大气力把队伍建强、让干部过硬。</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纪律意识</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法治意识</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程序意识</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证据意识</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14. 十九届中央纪委四次全会提出，强化对脱贫工作绩效、脱贫政策连续性稳定性，以及脱贫摘帽后（）情况的监督检查，对搞数字脱贫、虚假脱贫的严肃问责，对贪污侵占、吃拿卡要、优亲厚友的从严查处。</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不摘责任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不摘政策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不摘帮扶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不摘监管</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15. 十九届中央纪委四次全会指出，加强上级纪委监委对下级纪委监委的领导，完善（ ） 统筹衔接制度，全会纪委监委监督的协助引导推动功能。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纪律监督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监察监督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派驻监督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巡视监督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16. 业主不交物业费，物业应该（）。</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催他尽快支付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提起诉讼或者申请仲裁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停止供电、供水、供热、供气</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17. 根据《中华人民共和国民法典》，民法调整平等主体的自然人、法人和非法人之间的（）和（）。</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人身关系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财产关系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平等关系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D) 18. 为了保护（ ） 的合法权益，调整（），维护（），适应（），弘扬社会主义核心价值观，根据宪法，制定《中华人民共和国民法典》。</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民事主体</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民事关系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社会和经济秩序</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中国特色社会主义发展要求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19. 习近平在党史学习教育动员大会上指出，我们党历来重视党史学习教育，注重用（）鼓舞斗志、明确方向，用（）坚定信念、凝聚力量，用（）启迪智慧、砥砺品格。</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党的奋斗历程和伟大成就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党的光荣传统和优良作风</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党的实践创造和历史经验</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20. 习近平在党史学习教育动员大会上指出，在全党开展党史学习教育，是（）的必然要求，是（）的必然要求，是（）的必然要求。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牢记初心使命、推进中华民族伟大复兴历史伟业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坚定信仰信念、在新时代坚持和发展中国特色社会主义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推进党的自我革命、永葆党的生机活力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C) 21 . 习近平在党史学习教育动员大会上指出，要教育引导全党从党史中汲取正反两方面历史经验，坚定不移向党中央看齐，不断提高（）、（）、（）。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政治判断力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政治领悟力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政治执行力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 B, C) 22. 新民主主义革命时期，党团结带领广大农民“（）、（）”，实行“ ()”帮助穷苦人翻身得解放， 赢得了最广大人民广泛支持和拥护，夺取了中国革命胜利，建立了新中国， 为摆脱贫困创造了根本政治条件。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打土豪</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分田地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耕者有其田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 B, C) 23. 改革开放以来，党团结带领人民实施了（） 、（）、（） 的扶贫开发，着力解放和发展社会生产力，着力保障和改善民生，取得了前所未有的伟大成就。</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大规模</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有计划</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有组织</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D) 24. 贫困人口收入水平显著提高，全部实现“两不愁三保障，脱贫群众不愁吃、不愁穿， （）、（ ） 、（）有保障，饮水安全也都有了保障。</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义务教育</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基本医疗</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基本养老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住房安全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 B. C) 25. 我们始终坚定人民立场，强调()、()、（）是社会主义的本质要求，是我们党坚持全心全意为人民服务根本宗旨的重要体现，是党和政府的重大责任。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消除贫困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改善民生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C 实现共同富裕</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D 实现小康社会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三、判断题（共35 题）</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 党中央把脱贫攻坚摆在治国理政的突出位置，把脱贫攻坚作为全面建成小康社会的底线任务，组织开展了声势浩大的脱贫攻坚人民战争。</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 坚持党的领导，为脱贫攻坚提供坚强政治和组织保证。</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3. 中国共产党第十九届中央委员会第四次全体会议提出，中国特色社会主义制度是党和人民在长期实践探索中形成的政治制度体系，我国国家治理一切工作和活动都依照中国特色社会主义制度展开，我国国家治理体系和治理能力是中国特色社会主义制度及其执行能力的集中体现。</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4. 中国共产党第十九届中央委员会第四次全体会议提出，要健全保证法律全面实施的体制机制，完善立法体制机制，健全社会公平正义法治保障制度，加强对法律实施的监督。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5. 中国共产党第十九届中央委员会第四次全体会议提出，国家行政管理承担着按照党和国家决策部署推动经济社会发展、管理社会事务、服务人民群众的重大职责。</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6. 中国共产党第十九届中央委员会第四次全体会议提出，要毫不动摇巩固和发展国有经济，毫不动摇鼓励、支持、引导非公有制经济发展。</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7. 中国共产党第十九届中央委员会第四次全体会议提出，必须健全幼有所育、学有所教、劳有所得、病有所医、老有所养、住有所居、弱有所扶等方面国家基本社会保障体系。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B. 中国共产党第十九届中央委员会第四次全体会议提出，必须注重加强普惠性、基础性、兜底性民生建设，保障群众基本生活。</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9. 中国共产党第十九届中央委员会第四次全体会议提出，坚持和完善共建共治共享的国家管理制度，保持社会稳定、维护国家安全。</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10. 中国共产党第十九届中央委员会第四次全体会议提出，生态文明建设是关系中华民族永续发展的千年大计。</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11. 中国共产党第十九届中央委员会第四次全体会议提出，党对人民军队的绝对领导是人民军队的建军之本、强军之魂。</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12. 中国共产党第十九届中央委员会第四次全体会议提出，必须严格依照宪法对香港特别行政区、澳门特别行政区实行管治，维护香港、澳门长期繁荣稳定。</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13. 中国共产党第十九届中央委员会第四次全体会议提出，党和国家监督体系是党在长期执政条件下实现自我净化、自我完善、自我革新、自我提高的重要制度保障。</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14. 中国共产党第十九届中央委员会第五次全体会议提出，坚持发展在我国现代化建设全局中的核心地位，把科技自立自强作为国家发展的战略支撑。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15. 中国共产党第十九届中央委员会第五次全体会议提出，加快发展现代产业体系，推动经济体系优化升级。</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16. 中国共产党第十九届中央委员会第五次全体会议提出，形成强大国内市场，构建新发展格局。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17. 中国共产党第十九届中央委员会第五次全体会议提出，要畅通国内大循环，促进国内国际双循环，全面促进消费，拓展投资空间。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18. 中国共产党第十九届中央委员会第五次全体会议提出，全面深化改革，构建高水平经济体制。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19. 中国共产党第十九届中央委员会第五次全体会议提出，要激发各类市场主体活力，完善宏观经济治理，建立现代财政体制，建设高标准市场体系，加快转变政府职能。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20. 中国共产党第十九届中央委员会第五次全体会议提出，优先发展农业农村，全面推进乡村振兴。</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21. 中国共产党第十九届中央委员会第五次全体会议提出，优化国土空间布局，推进区域协调发展和新型城镇化。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(B) 22. 中国共产党第十九届中央委员会第五次全体会议提出，要构建国土空间开发保护新格局，推动区域协调发展，推进人与自然和谐共生的新型城镇化。</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23. 中国共产党第十九届中央委员会第五次全体会议提出，繁荣发展文化事业和文化产业，提高国家文化软实力。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24. 中国共产党第十九届中央委员会第五次全体会议提出，推动绿色发展，促进人与自然和谐共生。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25. 中国共产党第十九届中央委员会第五次全体会议提出，实行高水平对外开放，开拓合作共赢新局面。</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26. 中国共产党第十九届中央委员会第五次全体会议提出，改善人民生活品质，提高社会建设水平。</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27. 中国共产党第十九届中央委员会第五次全体会议提出，统筹发展和安全，建设更高水平的平安中国。</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28. 中国共产党第十九届中央委员会第五次全体会议提出，加快国防和军队现代化，实现富国和强军相统一。</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29. 中国共产党第十九届中央委员会第五次全体会议强调，实现“十四五”规划和二〇三五年远景目标，必须坚持党的全面领导，充分调动一切积极因素，广泛团结—切可以团结的力量，形成推动发展的强大合力。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30 . 习近平在纪念中国人民志愿军抗美援朝出国作战70 周年大会上强调，铭记伟大胜利，推进伟大事业，必须坚持中国共产党领导，把党锻造得更加坚强有力。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31. 习近平在纪念中国人民志愿军抗美援朝出国作战70 周年大会上强调，铭记伟大胜利，推进伟大事业，必须坚持以人民为中心，一切为了人民、一切依靠人民。</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32. 习近平在纪念中国人民志愿军抗美援朝出国作战70 周年大会上强调，铭记伟大胜利，推进伟大事业，必须坚持推进经济社会发展，不断壮大我国综合国力。</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33. 习近平在纪念中国人民志愿军抗美援朝出国作战70 周年大会上强调，铭记伟大胜利，推进伟大事业，必须加快推进国防和军队现代化，把人民军队全面建成世界一流军队。</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34. 习近平在纪念中国人民志愿军抗美援朝出国作战70 周年大会上强调，铭记伟大胜利，推进伟大事业，必须维护世界和平和正义，推动构建人类命运共同体。</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35. 新冠肺炎疫情是百年来全球发生的最严重的传染病大流行，是新中国成立以来我国遭遇的传播速度最快，感染范围最广、防控难度最大的重大突发公共卫生事件。</w:t>
      </w:r>
    </w:p>
    <w:p>
      <w:pPr>
        <w:widowControl/>
        <w:spacing w:line="500" w:lineRule="exact"/>
        <w:ind w:left="2"/>
        <w:jc w:val="left"/>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A 对B 错</w:t>
      </w:r>
    </w:p>
    <w:p>
      <w:pPr>
        <w:snapToGrid w:val="0"/>
        <w:jc w:val="center"/>
        <w:rPr>
          <w:rFonts w:hint="eastAsia" w:ascii="微软雅黑" w:hAnsi="微软雅黑" w:eastAsia="微软雅黑" w:cs="微软雅黑"/>
          <w:color w:val="000000"/>
          <w:sz w:val="28"/>
          <w:szCs w:val="28"/>
        </w:rPr>
      </w:pPr>
      <w:bookmarkStart w:id="0" w:name="_GoBack"/>
      <w:bookmarkEnd w:id="0"/>
    </w:p>
    <w:p>
      <w:pPr>
        <w:snapToGrid w:val="0"/>
        <w:jc w:val="center"/>
        <w:rPr>
          <w:rFonts w:hint="eastAsia" w:ascii="微软雅黑" w:hAnsi="微软雅黑" w:eastAsia="微软雅黑" w:cs="微软雅黑"/>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25627"/>
    <w:rsid w:val="41F25627"/>
    <w:rsid w:val="7DB1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2021-09-15T03:37:00Z</dcterms:created>
  <dc:creator>袁</dc:creator>
  <cp:lastModifiedBy>muyel</cp:lastModifiedBy>
  <dcterms:modified xsi:type="dcterms:W3CDTF">2021-11-27T09:53:56Z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C41CA89D62ED4392B8DC808A133623DD</vt:lpwstr>
  </property>
</Properties>
</file>